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481" w:rsidRPr="00553A80" w:rsidRDefault="00553A80" w:rsidP="00553A80">
      <w:pPr>
        <w:pStyle w:val="Title"/>
        <w:rPr>
          <w:rFonts w:ascii="Kristen ITC" w:hAnsi="Kristen ITC"/>
          <w:lang w:val="hr-HR"/>
        </w:rPr>
      </w:pPr>
      <w:r w:rsidRPr="00553A80">
        <w:rPr>
          <w:rFonts w:ascii="Kristen ITC" w:hAnsi="Kristen ITC"/>
          <w:lang w:val="hr-HR"/>
        </w:rPr>
        <w:t>The Wilderness of Erliquin (B-1)</w:t>
      </w:r>
    </w:p>
    <w:p w:rsidR="00553A80" w:rsidRDefault="00963E4A" w:rsidP="00553A80">
      <w:pPr>
        <w:jc w:val="center"/>
        <w:rPr>
          <w:rFonts w:ascii="Kristen ITC" w:hAnsi="Kristen ITC"/>
          <w:lang w:val="hr-HR"/>
        </w:rPr>
      </w:pPr>
      <w:r>
        <w:rPr>
          <w:rFonts w:ascii="Kristen ITC" w:hAnsi="Kristen ITC"/>
          <w:noProof/>
        </w:rPr>
        <w:drawing>
          <wp:inline distT="0" distB="0" distL="0" distR="0">
            <wp:extent cx="5006340" cy="5229294"/>
            <wp:effectExtent l="190500" t="190500" r="194310" b="2000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-1 Erliquin Wilderness, Map Only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6906" cy="52298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63E4A" w:rsidRPr="00553A80" w:rsidRDefault="00963E4A" w:rsidP="00963E4A">
      <w:pPr>
        <w:pStyle w:val="Heading1"/>
        <w:rPr>
          <w:rFonts w:ascii="Kristen ITC" w:hAnsi="Kristen ITC"/>
          <w:lang w:val="hr-HR"/>
        </w:rPr>
      </w:pPr>
      <w:r w:rsidRPr="00553A80">
        <w:rPr>
          <w:rFonts w:ascii="Kristen ITC" w:hAnsi="Kristen ITC"/>
          <w:lang w:val="hr-HR"/>
        </w:rPr>
        <w:t>Places of Note</w:t>
      </w:r>
    </w:p>
    <w:tbl>
      <w:tblPr>
        <w:tblStyle w:val="PlainTable3"/>
        <w:tblW w:w="10065" w:type="dxa"/>
        <w:tblLook w:val="0600" w:firstRow="0" w:lastRow="0" w:firstColumn="0" w:lastColumn="0" w:noHBand="1" w:noVBand="1"/>
      </w:tblPr>
      <w:tblGrid>
        <w:gridCol w:w="4962"/>
        <w:gridCol w:w="5103"/>
      </w:tblGrid>
      <w:tr w:rsidR="00963E4A" w:rsidTr="00963E4A">
        <w:tc>
          <w:tcPr>
            <w:tcW w:w="4962" w:type="dxa"/>
          </w:tcPr>
          <w:p w:rsidR="00963E4A" w:rsidRPr="00553A80" w:rsidRDefault="00963E4A" w:rsidP="00963E4A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  <w:lang w:val="hr-HR"/>
              </w:rPr>
            </w:pPr>
            <w:r w:rsidRPr="00553A80">
              <w:rPr>
                <w:rFonts w:ascii="Kristen ITC" w:hAnsi="Kristen ITC"/>
                <w:lang w:val="hr-HR"/>
              </w:rPr>
              <w:t>Entrance to Erliquin</w:t>
            </w:r>
          </w:p>
          <w:p w:rsidR="00963E4A" w:rsidRPr="00553A80" w:rsidRDefault="00963E4A" w:rsidP="00963E4A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  <w:lang w:val="hr-HR"/>
              </w:rPr>
            </w:pPr>
            <w:r w:rsidRPr="00553A80">
              <w:rPr>
                <w:rFonts w:ascii="Kristen ITC" w:hAnsi="Kristen ITC"/>
                <w:lang w:val="hr-HR"/>
              </w:rPr>
              <w:t>Entrance to castle Blackridge, East</w:t>
            </w:r>
          </w:p>
          <w:p w:rsidR="00963E4A" w:rsidRPr="00553A80" w:rsidRDefault="00963E4A" w:rsidP="00963E4A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  <w:lang w:val="hr-HR"/>
              </w:rPr>
            </w:pPr>
            <w:r w:rsidRPr="00553A80">
              <w:rPr>
                <w:rFonts w:ascii="Kristen ITC" w:hAnsi="Kristen ITC"/>
                <w:lang w:val="hr-HR"/>
              </w:rPr>
              <w:t>Entrance to castle Blackridge, North</w:t>
            </w:r>
          </w:p>
          <w:p w:rsidR="00963E4A" w:rsidRDefault="00963E4A" w:rsidP="00963E4A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  <w:lang w:val="hr-HR"/>
              </w:rPr>
            </w:pPr>
            <w:r w:rsidRPr="00553A80">
              <w:rPr>
                <w:rFonts w:ascii="Kristen ITC" w:hAnsi="Kristen ITC"/>
                <w:lang w:val="hr-HR"/>
              </w:rPr>
              <w:t>Gates to another world</w:t>
            </w:r>
          </w:p>
          <w:p w:rsidR="00963E4A" w:rsidRPr="00553A80" w:rsidRDefault="00963E4A" w:rsidP="00963E4A">
            <w:pPr>
              <w:pStyle w:val="Heading1"/>
              <w:outlineLvl w:val="0"/>
              <w:rPr>
                <w:rFonts w:ascii="Kristen ITC" w:hAnsi="Kristen ITC"/>
                <w:lang w:val="hr-HR"/>
              </w:rPr>
            </w:pPr>
            <w:r w:rsidRPr="00553A80">
              <w:rPr>
                <w:rFonts w:ascii="Kristen ITC" w:hAnsi="Kristen ITC"/>
                <w:lang w:val="hr-HR"/>
              </w:rPr>
              <w:t>Encounters</w:t>
            </w:r>
          </w:p>
          <w:p w:rsidR="00963E4A" w:rsidRPr="00963E4A" w:rsidRDefault="00963E4A" w:rsidP="00963E4A">
            <w:pPr>
              <w:pStyle w:val="ListParagraph"/>
              <w:numPr>
                <w:ilvl w:val="0"/>
                <w:numId w:val="2"/>
              </w:numPr>
              <w:rPr>
                <w:rFonts w:ascii="Kristen ITC" w:hAnsi="Kristen ITC"/>
                <w:lang w:val="hr-HR"/>
              </w:rPr>
            </w:pPr>
            <w:r w:rsidRPr="00553A80">
              <w:rPr>
                <w:rFonts w:ascii="Kristen ITC" w:hAnsi="Kristen ITC"/>
                <w:lang w:val="hr-HR"/>
              </w:rPr>
              <w:t>Random</w:t>
            </w:r>
          </w:p>
        </w:tc>
        <w:tc>
          <w:tcPr>
            <w:tcW w:w="5103" w:type="dxa"/>
          </w:tcPr>
          <w:p w:rsidR="00963E4A" w:rsidRDefault="00963E4A" w:rsidP="00963E4A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  <w:lang w:val="hr-HR"/>
              </w:rPr>
            </w:pPr>
            <w:r>
              <w:rPr>
                <w:rFonts w:ascii="Kristen ITC" w:hAnsi="Kristen ITC"/>
                <w:lang w:val="hr-HR"/>
              </w:rPr>
              <w:t>This is where the slide from castle Blackridge, West takes you.</w:t>
            </w:r>
          </w:p>
          <w:p w:rsidR="00963E4A" w:rsidRDefault="00963E4A" w:rsidP="00963E4A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  <w:lang w:val="hr-HR"/>
              </w:rPr>
            </w:pPr>
            <w:r>
              <w:rPr>
                <w:rFonts w:ascii="Kristen ITC" w:hAnsi="Kristen ITC"/>
                <w:lang w:val="hr-HR"/>
              </w:rPr>
              <w:t>A cave</w:t>
            </w:r>
          </w:p>
          <w:p w:rsidR="00963E4A" w:rsidRDefault="00963E4A" w:rsidP="00963E4A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  <w:lang w:val="hr-HR"/>
              </w:rPr>
            </w:pPr>
            <w:r>
              <w:rPr>
                <w:rFonts w:ascii="Kristen ITC" w:hAnsi="Kristen ITC"/>
                <w:lang w:val="hr-HR"/>
              </w:rPr>
              <w:t>A Wizard's Lair</w:t>
            </w:r>
          </w:p>
          <w:p w:rsidR="005E7520" w:rsidRDefault="005E7520" w:rsidP="00963E4A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  <w:lang w:val="hr-HR"/>
              </w:rPr>
            </w:pPr>
            <w:r>
              <w:rPr>
                <w:rFonts w:ascii="Kristen ITC" w:hAnsi="Kristen ITC"/>
                <w:lang w:val="hr-HR"/>
              </w:rPr>
              <w:t>This is where the slide from castle Blackridge, North takes you.</w:t>
            </w:r>
            <w:bookmarkStart w:id="0" w:name="_GoBack"/>
            <w:bookmarkEnd w:id="0"/>
          </w:p>
        </w:tc>
      </w:tr>
    </w:tbl>
    <w:p w:rsidR="00963E4A" w:rsidRPr="00963E4A" w:rsidRDefault="00963E4A" w:rsidP="00963E4A">
      <w:pPr>
        <w:rPr>
          <w:rFonts w:ascii="Kristen ITC" w:hAnsi="Kristen ITC"/>
          <w:lang w:val="hr-HR"/>
        </w:rPr>
      </w:pPr>
    </w:p>
    <w:sectPr w:rsidR="00963E4A" w:rsidRPr="00963E4A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8F2217"/>
    <w:multiLevelType w:val="hybridMultilevel"/>
    <w:tmpl w:val="A606A6FE"/>
    <w:lvl w:ilvl="0" w:tplc="C3F086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F44CF8"/>
    <w:multiLevelType w:val="hybridMultilevel"/>
    <w:tmpl w:val="F448272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481"/>
    <w:rsid w:val="00000481"/>
    <w:rsid w:val="003F3E87"/>
    <w:rsid w:val="00553A80"/>
    <w:rsid w:val="005E7520"/>
    <w:rsid w:val="00657260"/>
    <w:rsid w:val="00963E4A"/>
    <w:rsid w:val="00D80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54B400-FD41-451B-9B4F-5F31A8979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53A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3A8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553A8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53A8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553A80"/>
    <w:pPr>
      <w:ind w:left="720"/>
      <w:contextualSpacing/>
    </w:pPr>
  </w:style>
  <w:style w:type="table" w:styleId="TableGrid">
    <w:name w:val="Table Grid"/>
    <w:basedOn w:val="TableNormal"/>
    <w:uiPriority w:val="39"/>
    <w:rsid w:val="00963E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3">
    <w:name w:val="Plain Table 3"/>
    <w:basedOn w:val="TableNormal"/>
    <w:uiPriority w:val="43"/>
    <w:rsid w:val="00963E4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Begedin</dc:creator>
  <cp:keywords/>
  <dc:description/>
  <cp:lastModifiedBy>Nikola Begedin</cp:lastModifiedBy>
  <cp:revision>4</cp:revision>
  <cp:lastPrinted>2013-06-22T08:59:00Z</cp:lastPrinted>
  <dcterms:created xsi:type="dcterms:W3CDTF">2013-06-22T09:01:00Z</dcterms:created>
  <dcterms:modified xsi:type="dcterms:W3CDTF">2013-06-23T12:34:00Z</dcterms:modified>
</cp:coreProperties>
</file>